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1D5B7D">
        <w:rPr>
          <w:rFonts w:asciiTheme="majorBidi" w:hAnsiTheme="majorBidi" w:cstheme="majorBidi"/>
          <w:b/>
          <w:bCs/>
          <w:sz w:val="32"/>
          <w:szCs w:val="32"/>
        </w:rPr>
        <w:t>BX3</w:t>
      </w:r>
      <w:r w:rsidR="00866BED">
        <w:rPr>
          <w:rFonts w:asciiTheme="majorBidi" w:hAnsiTheme="majorBidi" w:cstheme="majorBidi"/>
          <w:b/>
          <w:bCs/>
          <w:sz w:val="32"/>
          <w:szCs w:val="32"/>
        </w:rPr>
        <w:t>2K</w:t>
      </w:r>
      <w:r w:rsidR="007303BF">
        <w:rPr>
          <w:rFonts w:asciiTheme="majorBidi" w:hAnsiTheme="majorBidi" w:cstheme="majorBidi"/>
          <w:b/>
          <w:bCs/>
          <w:sz w:val="32"/>
          <w:szCs w:val="32"/>
        </w:rPr>
        <w:t>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66BED">
        <w:rPr>
          <w:rFonts w:asciiTheme="majorBidi" w:hAnsiTheme="majorBidi" w:cstheme="majorBidi"/>
          <w:sz w:val="32"/>
          <w:szCs w:val="32"/>
        </w:rPr>
        <w:t>Precision Platform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1D5B7D">
        <w:rPr>
          <w:rFonts w:asciiTheme="majorBidi" w:hAnsiTheme="majorBidi" w:cstheme="majorBidi"/>
          <w:sz w:val="32"/>
          <w:szCs w:val="32"/>
        </w:rPr>
        <w:t>3</w:t>
      </w:r>
      <w:r w:rsidR="00866BED">
        <w:rPr>
          <w:rFonts w:asciiTheme="majorBidi" w:hAnsiTheme="majorBidi" w:cstheme="majorBidi"/>
          <w:sz w:val="32"/>
          <w:szCs w:val="32"/>
        </w:rPr>
        <w:t>2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866BED">
        <w:rPr>
          <w:rFonts w:asciiTheme="majorBidi" w:hAnsiTheme="majorBidi" w:cstheme="majorBidi" w:hint="cs"/>
          <w:sz w:val="32"/>
          <w:szCs w:val="32"/>
          <w:cs/>
        </w:rPr>
        <w:t>กิโล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7303BF">
        <w:rPr>
          <w:rFonts w:asciiTheme="majorBidi" w:hAnsiTheme="majorBidi" w:cstheme="majorBidi"/>
          <w:sz w:val="32"/>
          <w:szCs w:val="32"/>
        </w:rPr>
        <w:t>(Linearity) ± 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7303BF">
        <w:rPr>
          <w:rFonts w:asciiTheme="majorBidi" w:hAnsiTheme="majorBidi" w:cstheme="majorBidi"/>
          <w:sz w:val="32"/>
          <w:szCs w:val="32"/>
        </w:rPr>
        <w:t>6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7303BF">
        <w:rPr>
          <w:rFonts w:asciiTheme="majorBidi" w:hAnsiTheme="majorBidi" w:cstheme="majorBidi"/>
          <w:sz w:val="32"/>
          <w:szCs w:val="32"/>
        </w:rPr>
        <w:t>Coefficient Sensitivity) ± 4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 w:rsidR="00866BED">
        <w:rPr>
          <w:rFonts w:asciiTheme="majorBidi" w:hAnsiTheme="majorBidi" w:cstheme="majorBidi"/>
          <w:sz w:val="32"/>
          <w:szCs w:val="32"/>
        </w:rPr>
        <w:t>Stability</w:t>
      </w:r>
      <w:r>
        <w:rPr>
          <w:rFonts w:asciiTheme="majorBidi" w:hAnsiTheme="majorBidi" w:cstheme="majorBidi"/>
          <w:sz w:val="32"/>
          <w:szCs w:val="32"/>
        </w:rPr>
        <w:t xml:space="preserve">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866BED">
        <w:rPr>
          <w:rFonts w:asciiTheme="majorBidi" w:hAnsiTheme="majorBidi" w:cstheme="majorBidi"/>
          <w:sz w:val="32"/>
          <w:szCs w:val="32"/>
        </w:rPr>
        <w:t>2.0</w:t>
      </w:r>
      <w:bookmarkStart w:id="0" w:name="_GoBack"/>
      <w:bookmarkEnd w:id="0"/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866BED">
        <w:rPr>
          <w:rFonts w:asciiTheme="majorBidi" w:hAnsiTheme="majorBidi" w:cstheme="majorBidi"/>
          <w:sz w:val="32"/>
          <w:szCs w:val="32"/>
        </w:rPr>
        <w:t xml:space="preserve"> 345  x 2</w:t>
      </w:r>
      <w:r w:rsidR="00E42467">
        <w:rPr>
          <w:rFonts w:asciiTheme="majorBidi" w:hAnsiTheme="majorBidi" w:cstheme="majorBidi"/>
          <w:sz w:val="32"/>
          <w:szCs w:val="32"/>
        </w:rPr>
        <w:t>5</w:t>
      </w:r>
      <w:r w:rsidR="00866BED">
        <w:rPr>
          <w:rFonts w:asciiTheme="majorBidi" w:hAnsiTheme="majorBidi" w:cstheme="majorBidi"/>
          <w:sz w:val="32"/>
          <w:szCs w:val="32"/>
        </w:rPr>
        <w:t>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866BED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866BED">
        <w:rPr>
          <w:rFonts w:asciiTheme="majorBidi" w:hAnsiTheme="majorBidi" w:cstheme="majorBidi"/>
          <w:sz w:val="32"/>
          <w:szCs w:val="32"/>
        </w:rPr>
        <w:t>360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8B7" w:rsidRDefault="00FA78B7" w:rsidP="00742301">
      <w:pPr>
        <w:spacing w:after="0" w:line="240" w:lineRule="auto"/>
      </w:pPr>
      <w:r>
        <w:separator/>
      </w:r>
    </w:p>
  </w:endnote>
  <w:endnote w:type="continuationSeparator" w:id="0">
    <w:p w:rsidR="00FA78B7" w:rsidRDefault="00FA78B7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8B7" w:rsidRDefault="00FA78B7" w:rsidP="00742301">
      <w:pPr>
        <w:spacing w:after="0" w:line="240" w:lineRule="auto"/>
      </w:pPr>
      <w:r>
        <w:separator/>
      </w:r>
    </w:p>
  </w:footnote>
  <w:footnote w:type="continuationSeparator" w:id="0">
    <w:p w:rsidR="00FA78B7" w:rsidRDefault="00FA78B7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03AC6"/>
    <w:rsid w:val="00165D85"/>
    <w:rsid w:val="00183584"/>
    <w:rsid w:val="001948DF"/>
    <w:rsid w:val="001C0DE3"/>
    <w:rsid w:val="001D5B7D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303BF"/>
    <w:rsid w:val="00742301"/>
    <w:rsid w:val="00752594"/>
    <w:rsid w:val="00767D66"/>
    <w:rsid w:val="00833460"/>
    <w:rsid w:val="00847D25"/>
    <w:rsid w:val="00866BED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A78B7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2015-05-09T12:19:00Z</dcterms:created>
  <dcterms:modified xsi:type="dcterms:W3CDTF">2015-05-09T12:19:00Z</dcterms:modified>
</cp:coreProperties>
</file>