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142016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142016">
        <w:rPr>
          <w:rFonts w:asciiTheme="majorBidi" w:hAnsiTheme="majorBidi" w:cstheme="majorBidi"/>
          <w:sz w:val="32"/>
          <w:szCs w:val="32"/>
        </w:rPr>
        <w:t>4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142016">
        <w:rPr>
          <w:rFonts w:asciiTheme="majorBidi" w:hAnsiTheme="majorBidi" w:cstheme="majorBidi"/>
          <w:sz w:val="32"/>
          <w:szCs w:val="32"/>
        </w:rPr>
        <w:t>100-4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20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8B1995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06B" w:rsidRDefault="00E1706B" w:rsidP="00742301">
      <w:pPr>
        <w:spacing w:after="0" w:line="240" w:lineRule="auto"/>
      </w:pPr>
      <w:r>
        <w:separator/>
      </w:r>
    </w:p>
  </w:endnote>
  <w:endnote w:type="continuationSeparator" w:id="0">
    <w:p w:rsidR="00E1706B" w:rsidRDefault="00E1706B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06B" w:rsidRDefault="00E1706B" w:rsidP="00742301">
      <w:pPr>
        <w:spacing w:after="0" w:line="240" w:lineRule="auto"/>
      </w:pPr>
      <w:r>
        <w:separator/>
      </w:r>
    </w:p>
  </w:footnote>
  <w:footnote w:type="continuationSeparator" w:id="0">
    <w:p w:rsidR="00E1706B" w:rsidRDefault="00E1706B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42016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53F62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B1995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1706B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2015-05-09T09:12:00Z</dcterms:created>
  <dcterms:modified xsi:type="dcterms:W3CDTF">2015-06-08T04:42:00Z</dcterms:modified>
</cp:coreProperties>
</file>